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numPr>
          <w:ilvl w:val="0"/>
          <w:numId w:val="0"/>
        </w:numPr>
        <w:spacing w:after="0" w:line="300" w:lineRule="auto"/>
        <w:ind w:right="0" w:rightChars="0"/>
        <w:jc w:val="center"/>
        <w:rPr>
          <w:rFonts w:hint="eastAsia" w:ascii="Calibri" w:hAnsi="Calibri"/>
          <w:b/>
          <w:bCs/>
          <w:color w:val="000000"/>
          <w:kern w:val="44"/>
          <w:sz w:val="30"/>
          <w:szCs w:val="30"/>
          <w:lang w:val="en-US" w:eastAsia="zh-CN" w:bidi="ar-SA"/>
        </w:rPr>
      </w:pPr>
      <w:r>
        <w:rPr>
          <w:rFonts w:hint="eastAsia" w:ascii="Calibri" w:hAnsi="Calibri"/>
          <w:b/>
          <w:bCs/>
          <w:color w:val="000000"/>
          <w:kern w:val="44"/>
          <w:sz w:val="30"/>
          <w:szCs w:val="30"/>
          <w:lang w:val="en-US" w:eastAsia="zh-CN" w:bidi="ar-SA"/>
        </w:rPr>
        <w:t>上海政法学院2017年</w:t>
      </w:r>
    </w:p>
    <w:p>
      <w:pPr>
        <w:pStyle w:val="2"/>
        <w:widowControl/>
        <w:numPr>
          <w:ilvl w:val="0"/>
          <w:numId w:val="0"/>
        </w:numPr>
        <w:spacing w:after="0" w:line="300" w:lineRule="auto"/>
        <w:ind w:right="0" w:rightChars="0"/>
        <w:jc w:val="center"/>
        <w:rPr>
          <w:rFonts w:hint="eastAsia" w:ascii="Calibri" w:hAnsi="Calibri"/>
          <w:b/>
          <w:bCs/>
          <w:color w:val="000000"/>
          <w:kern w:val="44"/>
          <w:sz w:val="30"/>
          <w:szCs w:val="30"/>
          <w:lang w:val="en-US" w:eastAsia="zh-CN" w:bidi="ar-SA"/>
        </w:rPr>
      </w:pPr>
      <w:r>
        <w:rPr>
          <w:rFonts w:hint="eastAsia" w:ascii="Calibri" w:hAnsi="Calibri"/>
          <w:b/>
          <w:bCs/>
          <w:color w:val="000000"/>
          <w:kern w:val="44"/>
          <w:sz w:val="30"/>
          <w:szCs w:val="30"/>
          <w:lang w:val="en-US" w:eastAsia="zh-CN" w:bidi="ar-SA"/>
        </w:rPr>
        <w:t>研究生新生学业奖学金申请表</w:t>
      </w:r>
    </w:p>
    <w:tbl>
      <w:tblPr>
        <w:tblStyle w:val="4"/>
        <w:tblW w:w="100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1671"/>
        <w:gridCol w:w="1669"/>
        <w:gridCol w:w="1671"/>
        <w:gridCol w:w="834"/>
        <w:gridCol w:w="835"/>
        <w:gridCol w:w="167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10020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30"/>
                <w:szCs w:val="30"/>
              </w:rPr>
              <w:t>申请人基本信息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22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</w:rPr>
              <w:t>姓名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22"/>
                <w:szCs w:val="28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22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</w:rPr>
              <w:t>学号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22"/>
                <w:szCs w:val="28"/>
              </w:rPr>
            </w:pPr>
          </w:p>
        </w:tc>
        <w:tc>
          <w:tcPr>
            <w:tcW w:w="1669" w:type="dxa"/>
            <w:gridSpan w:val="2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22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</w:rPr>
              <w:t>政治面貌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22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669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22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</w:rPr>
              <w:t>专业班级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22"/>
                <w:szCs w:val="28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22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</w:rPr>
              <w:t>联系方式</w:t>
            </w:r>
          </w:p>
        </w:tc>
        <w:tc>
          <w:tcPr>
            <w:tcW w:w="5011" w:type="dxa"/>
            <w:gridSpan w:val="4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22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10020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  <w:t>评分表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500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  <w:t>评价项目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  <w:t>得分</w:t>
            </w: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500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  <w:t>初试成绩（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val="en-US" w:eastAsia="zh-CN"/>
              </w:rPr>
              <w:t>20%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val="en-US" w:eastAsia="zh-CN"/>
              </w:rPr>
              <w:t>20分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500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  <w:t>复试成绩（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val="en-US" w:eastAsia="zh-CN"/>
              </w:rPr>
              <w:t>65%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val="en-US" w:eastAsia="zh-CN"/>
              </w:rPr>
              <w:t>65分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500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  <w:t>学术论文（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val="en-US" w:eastAsia="zh-CN"/>
              </w:rPr>
              <w:t>5%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val="en-US" w:eastAsia="zh-CN"/>
              </w:rPr>
              <w:t>5分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500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  <w:t>竞赛获奖（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val="en-US" w:eastAsia="zh-CN"/>
              </w:rPr>
              <w:t>5%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val="en-US" w:eastAsia="zh-CN"/>
              </w:rPr>
              <w:t>5分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500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  <w:t>社会活动（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val="en-US" w:eastAsia="zh-CN"/>
              </w:rPr>
              <w:t>5%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val="en-US" w:eastAsia="zh-CN"/>
              </w:rPr>
              <w:t>5分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500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  <w:t>总计（总分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8"/>
                <w:lang w:eastAsia="zh-CN"/>
              </w:rPr>
              <w:t>）</w:t>
            </w:r>
            <w:bookmarkStart w:id="0" w:name="_GoBack"/>
            <w:bookmarkEnd w:id="0"/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</w:tr>
    </w:tbl>
    <w:p>
      <w:pPr>
        <w:rPr>
          <w:sz w:val="2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B7E99"/>
    <w:rsid w:val="07E4460C"/>
    <w:rsid w:val="0AFB7E99"/>
    <w:rsid w:val="476B67C2"/>
    <w:rsid w:val="4C17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15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2017-10-12T05:48:00Z</dcterms:created>
  <dc:creator>Administrator</dc:creator>
  <cp:lastModifiedBy>Administrator</cp:lastModifiedBy>
  <dcterms:modified xsi:type="dcterms:W3CDTF">2017-10-12T08:55:53Z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