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BDE" w:rsidRPr="00D20BDE" w:rsidRDefault="00D20BDE" w:rsidP="00D20BDE">
      <w:pPr>
        <w:widowControl/>
        <w:shd w:val="clear" w:color="auto" w:fill="FFFFFF"/>
        <w:spacing w:line="450" w:lineRule="atLeast"/>
        <w:jc w:val="center"/>
        <w:rPr>
          <w:rFonts w:ascii="微软雅黑" w:eastAsia="微软雅黑" w:hAnsi="微软雅黑" w:cs="宋体" w:hint="eastAsia"/>
          <w:b/>
          <w:bCs/>
          <w:color w:val="2A2F35"/>
          <w:kern w:val="0"/>
          <w:sz w:val="33"/>
          <w:szCs w:val="33"/>
        </w:rPr>
      </w:pPr>
      <w:r w:rsidRPr="00D20BDE">
        <w:rPr>
          <w:rFonts w:ascii="微软雅黑" w:eastAsia="微软雅黑" w:hAnsi="微软雅黑" w:cs="宋体" w:hint="eastAsia"/>
          <w:b/>
          <w:bCs/>
          <w:color w:val="2A2F35"/>
          <w:kern w:val="0"/>
          <w:sz w:val="33"/>
          <w:szCs w:val="33"/>
        </w:rPr>
        <w:t>关于开展2026年度新聘硕士生导师工作的通知</w:t>
      </w:r>
    </w:p>
    <w:tbl>
      <w:tblPr>
        <w:tblW w:w="106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0666"/>
      </w:tblGrid>
      <w:tr w:rsidR="00D20BDE" w:rsidRPr="00D20BDE" w:rsidTr="00D20BD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20BDE" w:rsidRPr="00D20BDE" w:rsidRDefault="00D20BDE" w:rsidP="00D20BDE">
            <w:pPr>
              <w:widowControl/>
              <w:shd w:val="clear" w:color="auto" w:fill="FFFFFF"/>
              <w:spacing w:line="520" w:lineRule="atLeast"/>
              <w:ind w:left="540" w:hanging="540"/>
              <w:jc w:val="left"/>
              <w:rPr>
                <w:rFonts w:ascii="Calibri" w:eastAsia="宋体" w:hAnsi="Calibri" w:cs="Calibri"/>
                <w:kern w:val="0"/>
                <w:sz w:val="24"/>
                <w:szCs w:val="24"/>
              </w:rPr>
            </w:pPr>
            <w:r w:rsidRPr="00D20BDE">
              <w:rPr>
                <w:rFonts w:ascii="仿宋" w:eastAsia="仿宋" w:hAnsi="仿宋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各相关硕士点培养单位、教师:</w:t>
            </w:r>
          </w:p>
          <w:p w:rsidR="00D20BDE" w:rsidRPr="00D20BDE" w:rsidRDefault="00D20BDE" w:rsidP="00D20BDE">
            <w:pPr>
              <w:widowControl/>
              <w:shd w:val="clear" w:color="auto" w:fill="FFFFFF"/>
              <w:spacing w:line="520" w:lineRule="atLeast"/>
              <w:ind w:firstLine="540"/>
              <w:jc w:val="left"/>
              <w:rPr>
                <w:rFonts w:ascii="Calibri" w:eastAsia="宋体" w:hAnsi="Calibri" w:cs="Calibri"/>
                <w:kern w:val="0"/>
                <w:sz w:val="24"/>
                <w:szCs w:val="24"/>
              </w:rPr>
            </w:pPr>
            <w:r w:rsidRPr="00D20BDE">
              <w:rPr>
                <w:rFonts w:ascii="仿宋" w:eastAsia="仿宋" w:hAnsi="仿宋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根据《上海政法学院研究生导师管理办法（修订）》（沪政院</w:t>
            </w:r>
            <w:proofErr w:type="gramStart"/>
            <w:r w:rsidRPr="00D20BDE">
              <w:rPr>
                <w:rFonts w:ascii="仿宋" w:eastAsia="仿宋" w:hAnsi="仿宋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研</w:t>
            </w:r>
            <w:proofErr w:type="gramEnd"/>
            <w:r w:rsidRPr="00D20BDE">
              <w:rPr>
                <w:rFonts w:ascii="微软雅黑" w:eastAsia="微软雅黑" w:hAnsi="微软雅黑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〔</w:t>
            </w:r>
            <w:r w:rsidRPr="00D20BDE">
              <w:rPr>
                <w:rFonts w:ascii="仿宋" w:eastAsia="仿宋" w:hAnsi="仿宋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2024</w:t>
            </w:r>
            <w:r w:rsidRPr="00D20BDE">
              <w:rPr>
                <w:rFonts w:ascii="微软雅黑" w:eastAsia="微软雅黑" w:hAnsi="微软雅黑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〕</w:t>
            </w:r>
            <w:r w:rsidRPr="00D20BDE">
              <w:rPr>
                <w:rFonts w:ascii="仿宋" w:eastAsia="仿宋" w:hAnsi="仿宋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49号）文件要求，现开展2026年度硕士生导师新聘及增补工作（包括校外兼职导师）。各硕士点可根据《上海政法学院研究生导师管理办法（修订）》及本硕士点导师选聘办法（附件1），结合实际情况，自行决定是否增补硕士生导师。如需增补，按照以下时间节点和流程开展新聘及增补工作：</w:t>
            </w:r>
          </w:p>
          <w:tbl>
            <w:tblPr>
              <w:tblW w:w="10650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306"/>
              <w:gridCol w:w="8344"/>
            </w:tblGrid>
            <w:tr w:rsidR="00D20BDE" w:rsidRPr="00D20BDE" w:rsidTr="00D20BDE">
              <w:trPr>
                <w:jc w:val="center"/>
              </w:trPr>
              <w:tc>
                <w:tcPr>
                  <w:tcW w:w="17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D20BDE" w:rsidRPr="00D20BDE" w:rsidRDefault="00D20BDE" w:rsidP="00D20BDE">
                  <w:pPr>
                    <w:widowControl/>
                    <w:spacing w:line="520" w:lineRule="atLeast"/>
                    <w:jc w:val="center"/>
                    <w:rPr>
                      <w:rFonts w:ascii="Calibri" w:eastAsia="宋体" w:hAnsi="Calibri" w:cs="Calibri"/>
                      <w:kern w:val="0"/>
                      <w:sz w:val="24"/>
                      <w:szCs w:val="24"/>
                    </w:rPr>
                  </w:pPr>
                  <w:r w:rsidRPr="00D20BDE">
                    <w:rPr>
                      <w:rFonts w:ascii="仿宋" w:eastAsia="仿宋" w:hAnsi="仿宋" w:cs="Calibri" w:hint="eastAsia"/>
                      <w:b/>
                      <w:bCs/>
                      <w:color w:val="2A2F35"/>
                      <w:kern w:val="0"/>
                      <w:sz w:val="27"/>
                      <w:szCs w:val="27"/>
                    </w:rPr>
                    <w:t>时间</w:t>
                  </w:r>
                </w:p>
              </w:tc>
              <w:tc>
                <w:tcPr>
                  <w:tcW w:w="6405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D20BDE" w:rsidRPr="00D20BDE" w:rsidRDefault="00D20BDE" w:rsidP="00D20BDE">
                  <w:pPr>
                    <w:widowControl/>
                    <w:spacing w:line="520" w:lineRule="atLeast"/>
                    <w:jc w:val="center"/>
                    <w:rPr>
                      <w:rFonts w:ascii="Calibri" w:eastAsia="宋体" w:hAnsi="Calibri" w:cs="Calibri"/>
                      <w:kern w:val="0"/>
                      <w:sz w:val="24"/>
                      <w:szCs w:val="24"/>
                    </w:rPr>
                  </w:pPr>
                  <w:r w:rsidRPr="00D20BDE">
                    <w:rPr>
                      <w:rFonts w:ascii="仿宋" w:eastAsia="仿宋" w:hAnsi="仿宋" w:cs="Calibri" w:hint="eastAsia"/>
                      <w:b/>
                      <w:bCs/>
                      <w:color w:val="2A2F35"/>
                      <w:kern w:val="0"/>
                      <w:sz w:val="27"/>
                      <w:szCs w:val="27"/>
                    </w:rPr>
                    <w:t>工作流程</w:t>
                  </w:r>
                </w:p>
              </w:tc>
            </w:tr>
            <w:tr w:rsidR="00D20BDE" w:rsidRPr="00D20BDE" w:rsidTr="00D20BDE">
              <w:trPr>
                <w:jc w:val="center"/>
              </w:trPr>
              <w:tc>
                <w:tcPr>
                  <w:tcW w:w="177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20BDE" w:rsidRPr="00D20BDE" w:rsidRDefault="00D20BDE" w:rsidP="00D20BDE">
                  <w:pPr>
                    <w:widowControl/>
                    <w:spacing w:line="520" w:lineRule="atLeast"/>
                    <w:jc w:val="center"/>
                    <w:rPr>
                      <w:rFonts w:ascii="Calibri" w:eastAsia="宋体" w:hAnsi="Calibri" w:cs="Calibri"/>
                      <w:kern w:val="0"/>
                      <w:sz w:val="24"/>
                      <w:szCs w:val="24"/>
                    </w:rPr>
                  </w:pPr>
                  <w:r w:rsidRPr="00D20BDE">
                    <w:rPr>
                      <w:rFonts w:ascii="仿宋" w:eastAsia="仿宋" w:hAnsi="仿宋" w:cs="Calibri" w:hint="eastAsia"/>
                      <w:color w:val="2A2F35"/>
                      <w:kern w:val="0"/>
                      <w:sz w:val="27"/>
                      <w:szCs w:val="27"/>
                    </w:rPr>
                    <w:t>6月24日前</w:t>
                  </w:r>
                </w:p>
              </w:tc>
              <w:tc>
                <w:tcPr>
                  <w:tcW w:w="6405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D20BDE" w:rsidRPr="00D20BDE" w:rsidRDefault="00D20BDE" w:rsidP="00D20BDE">
                  <w:pPr>
                    <w:widowControl/>
                    <w:spacing w:line="520" w:lineRule="atLeast"/>
                    <w:jc w:val="center"/>
                    <w:rPr>
                      <w:rFonts w:ascii="Calibri" w:eastAsia="宋体" w:hAnsi="Calibri" w:cs="Calibri"/>
                      <w:kern w:val="0"/>
                      <w:sz w:val="24"/>
                      <w:szCs w:val="24"/>
                    </w:rPr>
                  </w:pPr>
                  <w:r w:rsidRPr="00D20BDE">
                    <w:rPr>
                      <w:rFonts w:ascii="仿宋" w:eastAsia="仿宋" w:hAnsi="仿宋" w:cs="Calibri" w:hint="eastAsia"/>
                      <w:color w:val="2A2F35"/>
                      <w:kern w:val="0"/>
                      <w:sz w:val="27"/>
                      <w:szCs w:val="27"/>
                    </w:rPr>
                    <w:t>各硕士点在学院网站发布导师新聘及增补通知</w:t>
                  </w:r>
                </w:p>
              </w:tc>
            </w:tr>
            <w:tr w:rsidR="00D20BDE" w:rsidRPr="00D20BDE" w:rsidTr="00D20BDE">
              <w:trPr>
                <w:jc w:val="center"/>
              </w:trPr>
              <w:tc>
                <w:tcPr>
                  <w:tcW w:w="177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20BDE" w:rsidRPr="00D20BDE" w:rsidRDefault="00D20BDE" w:rsidP="00D20BDE">
                  <w:pPr>
                    <w:widowControl/>
                    <w:spacing w:line="520" w:lineRule="atLeast"/>
                    <w:jc w:val="center"/>
                    <w:rPr>
                      <w:rFonts w:ascii="Calibri" w:eastAsia="宋体" w:hAnsi="Calibri" w:cs="Calibri"/>
                      <w:kern w:val="0"/>
                      <w:sz w:val="24"/>
                      <w:szCs w:val="24"/>
                    </w:rPr>
                  </w:pPr>
                  <w:r w:rsidRPr="00D20BDE">
                    <w:rPr>
                      <w:rFonts w:ascii="仿宋" w:eastAsia="仿宋" w:hAnsi="仿宋" w:cs="Calibri" w:hint="eastAsia"/>
                      <w:color w:val="2A2F35"/>
                      <w:kern w:val="0"/>
                      <w:sz w:val="27"/>
                      <w:szCs w:val="27"/>
                    </w:rPr>
                    <w:t>6月29日前</w:t>
                  </w:r>
                </w:p>
              </w:tc>
              <w:tc>
                <w:tcPr>
                  <w:tcW w:w="6405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D20BDE" w:rsidRPr="00D20BDE" w:rsidRDefault="00D20BDE" w:rsidP="00D20BDE">
                  <w:pPr>
                    <w:widowControl/>
                    <w:spacing w:line="520" w:lineRule="atLeast"/>
                    <w:jc w:val="center"/>
                    <w:rPr>
                      <w:rFonts w:ascii="Calibri" w:eastAsia="宋体" w:hAnsi="Calibri" w:cs="Calibri"/>
                      <w:kern w:val="0"/>
                      <w:sz w:val="24"/>
                      <w:szCs w:val="24"/>
                    </w:rPr>
                  </w:pPr>
                  <w:r w:rsidRPr="00D20BDE">
                    <w:rPr>
                      <w:rFonts w:ascii="仿宋" w:eastAsia="仿宋" w:hAnsi="仿宋" w:cs="Calibri" w:hint="eastAsia"/>
                      <w:color w:val="2A2F35"/>
                      <w:kern w:val="0"/>
                      <w:sz w:val="27"/>
                      <w:szCs w:val="27"/>
                    </w:rPr>
                    <w:t>申请人按要求提交申报材料</w:t>
                  </w:r>
                </w:p>
              </w:tc>
            </w:tr>
            <w:tr w:rsidR="00D20BDE" w:rsidRPr="00D20BDE" w:rsidTr="00D20BDE">
              <w:trPr>
                <w:jc w:val="center"/>
              </w:trPr>
              <w:tc>
                <w:tcPr>
                  <w:tcW w:w="177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20BDE" w:rsidRPr="00D20BDE" w:rsidRDefault="00D20BDE" w:rsidP="00D20BDE">
                  <w:pPr>
                    <w:widowControl/>
                    <w:spacing w:line="520" w:lineRule="atLeast"/>
                    <w:jc w:val="center"/>
                    <w:rPr>
                      <w:rFonts w:ascii="Calibri" w:eastAsia="宋体" w:hAnsi="Calibri" w:cs="Calibri"/>
                      <w:kern w:val="0"/>
                      <w:sz w:val="24"/>
                      <w:szCs w:val="24"/>
                    </w:rPr>
                  </w:pPr>
                  <w:r w:rsidRPr="00D20BDE">
                    <w:rPr>
                      <w:rFonts w:ascii="仿宋" w:eastAsia="仿宋" w:hAnsi="仿宋" w:cs="Calibri" w:hint="eastAsia"/>
                      <w:color w:val="2A2F35"/>
                      <w:kern w:val="0"/>
                      <w:sz w:val="27"/>
                      <w:szCs w:val="27"/>
                    </w:rPr>
                    <w:t>7月8日前</w:t>
                  </w:r>
                </w:p>
              </w:tc>
              <w:tc>
                <w:tcPr>
                  <w:tcW w:w="6405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D20BDE" w:rsidRPr="00D20BDE" w:rsidRDefault="00D20BDE" w:rsidP="00D20BDE">
                  <w:pPr>
                    <w:widowControl/>
                    <w:spacing w:line="520" w:lineRule="atLeast"/>
                    <w:jc w:val="center"/>
                    <w:rPr>
                      <w:rFonts w:ascii="Calibri" w:eastAsia="宋体" w:hAnsi="Calibri" w:cs="Calibri"/>
                      <w:kern w:val="0"/>
                      <w:sz w:val="24"/>
                      <w:szCs w:val="24"/>
                    </w:rPr>
                  </w:pPr>
                  <w:r w:rsidRPr="00D20BDE">
                    <w:rPr>
                      <w:rFonts w:ascii="仿宋" w:eastAsia="仿宋" w:hAnsi="仿宋" w:cs="Calibri" w:hint="eastAsia"/>
                      <w:color w:val="2A2F35"/>
                      <w:kern w:val="0"/>
                      <w:sz w:val="27"/>
                      <w:szCs w:val="27"/>
                    </w:rPr>
                    <w:t>各硕士点审核申报材料，召开</w:t>
                  </w:r>
                  <w:r w:rsidRPr="00D20BDE">
                    <w:rPr>
                      <w:rFonts w:ascii="仿宋" w:eastAsia="仿宋" w:hAnsi="仿宋" w:cs="Calibri" w:hint="eastAsia"/>
                      <w:b/>
                      <w:bCs/>
                      <w:color w:val="2A2F35"/>
                      <w:kern w:val="0"/>
                      <w:sz w:val="27"/>
                      <w:szCs w:val="27"/>
                    </w:rPr>
                    <w:t>学位</w:t>
                  </w:r>
                  <w:proofErr w:type="gramStart"/>
                  <w:r w:rsidRPr="00D20BDE">
                    <w:rPr>
                      <w:rFonts w:ascii="仿宋" w:eastAsia="仿宋" w:hAnsi="仿宋" w:cs="Calibri" w:hint="eastAsia"/>
                      <w:b/>
                      <w:bCs/>
                      <w:color w:val="2A2F35"/>
                      <w:kern w:val="0"/>
                      <w:sz w:val="27"/>
                      <w:szCs w:val="27"/>
                    </w:rPr>
                    <w:t>评定分</w:t>
                  </w:r>
                  <w:proofErr w:type="gramEnd"/>
                  <w:r w:rsidRPr="00D20BDE">
                    <w:rPr>
                      <w:rFonts w:ascii="仿宋" w:eastAsia="仿宋" w:hAnsi="仿宋" w:cs="Calibri" w:hint="eastAsia"/>
                      <w:b/>
                      <w:bCs/>
                      <w:color w:val="2A2F35"/>
                      <w:kern w:val="0"/>
                      <w:sz w:val="27"/>
                      <w:szCs w:val="27"/>
                    </w:rPr>
                    <w:t>委员会</w:t>
                  </w:r>
                  <w:r w:rsidRPr="00D20BDE">
                    <w:rPr>
                      <w:rFonts w:ascii="仿宋" w:eastAsia="仿宋" w:hAnsi="仿宋" w:cs="Calibri" w:hint="eastAsia"/>
                      <w:color w:val="2A2F35"/>
                      <w:kern w:val="0"/>
                      <w:sz w:val="27"/>
                      <w:szCs w:val="27"/>
                    </w:rPr>
                    <w:t>审议表决（形成会议纪要），初审通过名单在各学院网站完成公示（不少于5个工作日）</w:t>
                  </w:r>
                </w:p>
              </w:tc>
            </w:tr>
            <w:tr w:rsidR="00D20BDE" w:rsidRPr="00D20BDE" w:rsidTr="00D20BDE">
              <w:trPr>
                <w:jc w:val="center"/>
              </w:trPr>
              <w:tc>
                <w:tcPr>
                  <w:tcW w:w="177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20BDE" w:rsidRPr="00D20BDE" w:rsidRDefault="00D20BDE" w:rsidP="00D20BDE">
                  <w:pPr>
                    <w:widowControl/>
                    <w:spacing w:line="520" w:lineRule="atLeast"/>
                    <w:jc w:val="center"/>
                    <w:rPr>
                      <w:rFonts w:ascii="Calibri" w:eastAsia="宋体" w:hAnsi="Calibri" w:cs="Calibri"/>
                      <w:kern w:val="0"/>
                      <w:sz w:val="24"/>
                      <w:szCs w:val="24"/>
                    </w:rPr>
                  </w:pPr>
                  <w:r w:rsidRPr="00D20BDE">
                    <w:rPr>
                      <w:rFonts w:ascii="仿宋" w:eastAsia="仿宋" w:hAnsi="仿宋" w:cs="Calibri" w:hint="eastAsia"/>
                      <w:color w:val="2A2F35"/>
                      <w:kern w:val="0"/>
                      <w:sz w:val="27"/>
                      <w:szCs w:val="27"/>
                    </w:rPr>
                    <w:t>7月10日前</w:t>
                  </w:r>
                </w:p>
              </w:tc>
              <w:tc>
                <w:tcPr>
                  <w:tcW w:w="6405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D20BDE" w:rsidRPr="00D20BDE" w:rsidRDefault="00D20BDE" w:rsidP="00D20BDE">
                  <w:pPr>
                    <w:widowControl/>
                    <w:spacing w:line="520" w:lineRule="atLeast"/>
                    <w:jc w:val="center"/>
                    <w:rPr>
                      <w:rFonts w:ascii="Calibri" w:eastAsia="宋体" w:hAnsi="Calibri" w:cs="Calibri"/>
                      <w:kern w:val="0"/>
                      <w:sz w:val="24"/>
                      <w:szCs w:val="24"/>
                    </w:rPr>
                  </w:pPr>
                  <w:r w:rsidRPr="00D20BDE">
                    <w:rPr>
                      <w:rFonts w:ascii="仿宋" w:eastAsia="仿宋" w:hAnsi="仿宋" w:cs="Calibri" w:hint="eastAsia"/>
                      <w:color w:val="2A2F35"/>
                      <w:kern w:val="0"/>
                      <w:sz w:val="27"/>
                      <w:szCs w:val="27"/>
                    </w:rPr>
                    <w:t>各硕士点将会议纪要、公示截屏、申请表、简况表、科研情况汇总表、科研成果复印件等材料交研究生处，会议纪要、公示材料、科研情况汇总</w:t>
                  </w:r>
                  <w:proofErr w:type="gramStart"/>
                  <w:r w:rsidRPr="00D20BDE">
                    <w:rPr>
                      <w:rFonts w:ascii="仿宋" w:eastAsia="仿宋" w:hAnsi="仿宋" w:cs="Calibri" w:hint="eastAsia"/>
                      <w:color w:val="2A2F35"/>
                      <w:kern w:val="0"/>
                      <w:sz w:val="27"/>
                      <w:szCs w:val="27"/>
                    </w:rPr>
                    <w:t>表需加盖</w:t>
                  </w:r>
                  <w:proofErr w:type="gramEnd"/>
                  <w:r w:rsidRPr="00D20BDE">
                    <w:rPr>
                      <w:rFonts w:ascii="仿宋" w:eastAsia="仿宋" w:hAnsi="仿宋" w:cs="Calibri" w:hint="eastAsia"/>
                      <w:color w:val="2A2F35"/>
                      <w:kern w:val="0"/>
                      <w:sz w:val="27"/>
                      <w:szCs w:val="27"/>
                    </w:rPr>
                    <w:t>学院公章</w:t>
                  </w:r>
                </w:p>
              </w:tc>
            </w:tr>
            <w:tr w:rsidR="00D20BDE" w:rsidRPr="00D20BDE" w:rsidTr="00D20BDE">
              <w:trPr>
                <w:jc w:val="center"/>
              </w:trPr>
              <w:tc>
                <w:tcPr>
                  <w:tcW w:w="177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20BDE" w:rsidRPr="00D20BDE" w:rsidRDefault="00D20BDE" w:rsidP="00D20BDE">
                  <w:pPr>
                    <w:widowControl/>
                    <w:spacing w:line="520" w:lineRule="atLeast"/>
                    <w:jc w:val="center"/>
                    <w:rPr>
                      <w:rFonts w:ascii="Calibri" w:eastAsia="宋体" w:hAnsi="Calibri" w:cs="Calibri"/>
                      <w:kern w:val="0"/>
                      <w:sz w:val="24"/>
                      <w:szCs w:val="24"/>
                    </w:rPr>
                  </w:pPr>
                  <w:r w:rsidRPr="00D20BDE">
                    <w:rPr>
                      <w:rFonts w:ascii="仿宋" w:eastAsia="仿宋" w:hAnsi="仿宋" w:cs="Calibri" w:hint="eastAsia"/>
                      <w:color w:val="2A2F35"/>
                      <w:kern w:val="0"/>
                      <w:sz w:val="27"/>
                      <w:szCs w:val="27"/>
                    </w:rPr>
                    <w:t>7月13日前</w:t>
                  </w:r>
                </w:p>
              </w:tc>
              <w:tc>
                <w:tcPr>
                  <w:tcW w:w="6405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D20BDE" w:rsidRPr="00D20BDE" w:rsidRDefault="00D20BDE" w:rsidP="00D20BDE">
                  <w:pPr>
                    <w:widowControl/>
                    <w:spacing w:line="520" w:lineRule="atLeast"/>
                    <w:jc w:val="center"/>
                    <w:rPr>
                      <w:rFonts w:ascii="Calibri" w:eastAsia="宋体" w:hAnsi="Calibri" w:cs="Calibri"/>
                      <w:kern w:val="0"/>
                      <w:sz w:val="24"/>
                      <w:szCs w:val="24"/>
                    </w:rPr>
                  </w:pPr>
                  <w:r w:rsidRPr="00D20BDE">
                    <w:rPr>
                      <w:rFonts w:ascii="仿宋" w:eastAsia="仿宋" w:hAnsi="仿宋" w:cs="Calibri" w:hint="eastAsia"/>
                      <w:color w:val="2A2F35"/>
                      <w:kern w:val="0"/>
                      <w:sz w:val="27"/>
                      <w:szCs w:val="27"/>
                    </w:rPr>
                    <w:t>研究生处复审、整理上会材料</w:t>
                  </w:r>
                </w:p>
              </w:tc>
            </w:tr>
            <w:tr w:rsidR="00D20BDE" w:rsidRPr="00D20BDE" w:rsidTr="00D20BDE">
              <w:trPr>
                <w:jc w:val="center"/>
              </w:trPr>
              <w:tc>
                <w:tcPr>
                  <w:tcW w:w="177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D20BDE" w:rsidRPr="00D20BDE" w:rsidRDefault="00D20BDE" w:rsidP="00D20BDE">
                  <w:pPr>
                    <w:widowControl/>
                    <w:spacing w:line="520" w:lineRule="atLeast"/>
                    <w:jc w:val="center"/>
                    <w:rPr>
                      <w:rFonts w:ascii="Calibri" w:eastAsia="宋体" w:hAnsi="Calibri" w:cs="Calibri"/>
                      <w:kern w:val="0"/>
                      <w:sz w:val="24"/>
                      <w:szCs w:val="24"/>
                    </w:rPr>
                  </w:pPr>
                  <w:r w:rsidRPr="00D20BDE">
                    <w:rPr>
                      <w:rFonts w:ascii="仿宋" w:eastAsia="仿宋" w:hAnsi="仿宋" w:cs="Calibri" w:hint="eastAsia"/>
                      <w:color w:val="2A2F35"/>
                      <w:kern w:val="0"/>
                      <w:sz w:val="27"/>
                      <w:szCs w:val="27"/>
                    </w:rPr>
                    <w:t>7月14日前</w:t>
                  </w:r>
                </w:p>
              </w:tc>
              <w:tc>
                <w:tcPr>
                  <w:tcW w:w="6405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D20BDE" w:rsidRPr="00D20BDE" w:rsidRDefault="00D20BDE" w:rsidP="00D20BDE">
                  <w:pPr>
                    <w:widowControl/>
                    <w:spacing w:line="520" w:lineRule="atLeast"/>
                    <w:jc w:val="center"/>
                    <w:rPr>
                      <w:rFonts w:ascii="Calibri" w:eastAsia="宋体" w:hAnsi="Calibri" w:cs="Calibri"/>
                      <w:kern w:val="0"/>
                      <w:sz w:val="24"/>
                      <w:szCs w:val="24"/>
                    </w:rPr>
                  </w:pPr>
                  <w:r w:rsidRPr="00D20BDE">
                    <w:rPr>
                      <w:rFonts w:ascii="仿宋" w:eastAsia="仿宋" w:hAnsi="仿宋" w:cs="Calibri" w:hint="eastAsia"/>
                      <w:color w:val="2A2F35"/>
                      <w:kern w:val="0"/>
                      <w:sz w:val="27"/>
                      <w:szCs w:val="27"/>
                    </w:rPr>
                    <w:t>校学位评定委员会审议、表决</w:t>
                  </w:r>
                </w:p>
              </w:tc>
            </w:tr>
          </w:tbl>
          <w:p w:rsidR="00D20BDE" w:rsidRPr="00D20BDE" w:rsidRDefault="00D20BDE" w:rsidP="00D20BDE">
            <w:pPr>
              <w:widowControl/>
              <w:shd w:val="clear" w:color="auto" w:fill="FFFFFF"/>
              <w:spacing w:line="520" w:lineRule="atLeast"/>
              <w:ind w:firstLine="405"/>
              <w:jc w:val="left"/>
              <w:rPr>
                <w:rFonts w:ascii="Calibri" w:eastAsia="宋体" w:hAnsi="Calibri" w:cs="Calibri"/>
                <w:kern w:val="0"/>
                <w:sz w:val="24"/>
                <w:szCs w:val="24"/>
              </w:rPr>
            </w:pPr>
            <w:r w:rsidRPr="00D20BDE">
              <w:rPr>
                <w:rFonts w:ascii="仿宋" w:eastAsia="仿宋" w:hAnsi="仿宋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备注：</w:t>
            </w:r>
          </w:p>
          <w:p w:rsidR="00D20BDE" w:rsidRPr="00D20BDE" w:rsidRDefault="00D20BDE" w:rsidP="00D20BDE">
            <w:pPr>
              <w:widowControl/>
              <w:shd w:val="clear" w:color="auto" w:fill="FFFFFF"/>
              <w:spacing w:line="520" w:lineRule="atLeast"/>
              <w:ind w:firstLine="540"/>
              <w:jc w:val="left"/>
              <w:rPr>
                <w:rFonts w:ascii="Calibri" w:eastAsia="宋体" w:hAnsi="Calibri" w:cs="Calibri"/>
                <w:kern w:val="0"/>
                <w:sz w:val="24"/>
                <w:szCs w:val="24"/>
              </w:rPr>
            </w:pPr>
            <w:r w:rsidRPr="00D20BDE">
              <w:rPr>
                <w:rFonts w:ascii="仿宋" w:eastAsia="仿宋" w:hAnsi="仿宋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1.通过初审并完成学院网站公示后形成的所有材料，请于7月10日前以学院为单位发送至联系人邮箱：zhangjingning@shupl.edu.cn，纸质材料提交行政楼501办公室。</w:t>
            </w:r>
          </w:p>
          <w:p w:rsidR="00D20BDE" w:rsidRPr="00D20BDE" w:rsidRDefault="00D20BDE" w:rsidP="00D20BDE">
            <w:pPr>
              <w:widowControl/>
              <w:shd w:val="clear" w:color="auto" w:fill="FFFFFF"/>
              <w:spacing w:line="520" w:lineRule="atLeast"/>
              <w:ind w:firstLine="540"/>
              <w:jc w:val="left"/>
              <w:rPr>
                <w:rFonts w:ascii="Calibri" w:eastAsia="宋体" w:hAnsi="Calibri" w:cs="Calibri"/>
                <w:kern w:val="0"/>
                <w:sz w:val="24"/>
                <w:szCs w:val="24"/>
              </w:rPr>
            </w:pPr>
            <w:r w:rsidRPr="00D20BDE">
              <w:rPr>
                <w:rFonts w:ascii="仿宋" w:eastAsia="仿宋" w:hAnsi="仿宋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2.自2024年起，在聘法律硕士研究生导师新增指导方向无须重新提交增补申请，直接填写《上海政法学院法硕导师新增指导方向备案表》后于增补期内</w:t>
            </w:r>
            <w:proofErr w:type="gramStart"/>
            <w:r w:rsidRPr="00D20BDE">
              <w:rPr>
                <w:rFonts w:ascii="仿宋" w:eastAsia="仿宋" w:hAnsi="仿宋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提交至拟新增</w:t>
            </w:r>
            <w:proofErr w:type="gramEnd"/>
            <w:r w:rsidRPr="00D20BDE">
              <w:rPr>
                <w:rFonts w:ascii="仿宋" w:eastAsia="仿宋" w:hAnsi="仿宋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方向所在学</w:t>
            </w:r>
            <w:r w:rsidRPr="00D20BDE">
              <w:rPr>
                <w:rFonts w:ascii="仿宋" w:eastAsia="仿宋" w:hAnsi="仿宋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lastRenderedPageBreak/>
              <w:t>院学位</w:t>
            </w:r>
            <w:proofErr w:type="gramStart"/>
            <w:r w:rsidRPr="00D20BDE">
              <w:rPr>
                <w:rFonts w:ascii="仿宋" w:eastAsia="仿宋" w:hAnsi="仿宋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评定分</w:t>
            </w:r>
            <w:proofErr w:type="gramEnd"/>
            <w:r w:rsidRPr="00D20BDE">
              <w:rPr>
                <w:rFonts w:ascii="仿宋" w:eastAsia="仿宋" w:hAnsi="仿宋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委员会审议。审议、公示通过后报研究生处备案。</w:t>
            </w:r>
          </w:p>
          <w:p w:rsidR="00D20BDE" w:rsidRPr="00D20BDE" w:rsidRDefault="00D20BDE" w:rsidP="00D20BDE">
            <w:pPr>
              <w:widowControl/>
              <w:shd w:val="clear" w:color="auto" w:fill="FFFFFF"/>
              <w:spacing w:line="520" w:lineRule="atLeast"/>
              <w:ind w:firstLine="540"/>
              <w:jc w:val="left"/>
              <w:rPr>
                <w:rFonts w:ascii="Calibri" w:eastAsia="宋体" w:hAnsi="Calibri" w:cs="Calibri"/>
                <w:kern w:val="0"/>
                <w:sz w:val="24"/>
                <w:szCs w:val="24"/>
              </w:rPr>
            </w:pPr>
            <w:r w:rsidRPr="00D20BDE">
              <w:rPr>
                <w:rFonts w:ascii="仿宋" w:eastAsia="仿宋" w:hAnsi="仿宋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3.根据制度要求，校外兼职导师聘任由相关二级管理单位学位</w:t>
            </w:r>
            <w:proofErr w:type="gramStart"/>
            <w:r w:rsidRPr="00D20BDE">
              <w:rPr>
                <w:rFonts w:ascii="仿宋" w:eastAsia="仿宋" w:hAnsi="仿宋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评定分</w:t>
            </w:r>
            <w:proofErr w:type="gramEnd"/>
            <w:r w:rsidRPr="00D20BDE">
              <w:rPr>
                <w:rFonts w:ascii="仿宋" w:eastAsia="仿宋" w:hAnsi="仿宋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委员会审议通过后，报研究生处备案。二级管理单位需报送兼职导师信息汇总表和申请表，另一份申请表与尽职情况表由学院留存存档。</w:t>
            </w:r>
          </w:p>
          <w:p w:rsidR="00D20BDE" w:rsidRPr="00D20BDE" w:rsidRDefault="00D20BDE" w:rsidP="00D20BDE">
            <w:pPr>
              <w:widowControl/>
              <w:shd w:val="clear" w:color="auto" w:fill="FFFFFF"/>
              <w:spacing w:line="520" w:lineRule="atLeast"/>
              <w:ind w:firstLine="405"/>
              <w:jc w:val="left"/>
              <w:rPr>
                <w:rFonts w:ascii="Calibri" w:eastAsia="宋体" w:hAnsi="Calibri" w:cs="Calibri"/>
                <w:kern w:val="0"/>
                <w:sz w:val="24"/>
                <w:szCs w:val="24"/>
              </w:rPr>
            </w:pPr>
            <w:r w:rsidRPr="00D20BDE">
              <w:rPr>
                <w:rFonts w:ascii="微软雅黑" w:eastAsia="微软雅黑" w:hAnsi="微软雅黑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 </w:t>
            </w:r>
          </w:p>
          <w:p w:rsidR="00D20BDE" w:rsidRPr="00D20BDE" w:rsidRDefault="00D20BDE" w:rsidP="00D20BDE">
            <w:pPr>
              <w:widowControl/>
              <w:shd w:val="clear" w:color="auto" w:fill="FFFFFF"/>
              <w:spacing w:line="520" w:lineRule="atLeast"/>
              <w:jc w:val="left"/>
              <w:rPr>
                <w:rFonts w:ascii="Calibri" w:eastAsia="宋体" w:hAnsi="Calibri" w:cs="Calibri"/>
                <w:kern w:val="0"/>
                <w:sz w:val="24"/>
                <w:szCs w:val="24"/>
              </w:rPr>
            </w:pPr>
            <w:r w:rsidRPr="00D20BDE">
              <w:rPr>
                <w:rFonts w:ascii="宋体" w:eastAsia="宋体" w:hAnsi="宋体" w:cs="宋体" w:hint="eastAsia"/>
                <w:b/>
                <w:bCs/>
                <w:color w:val="2A2F35"/>
                <w:kern w:val="0"/>
                <w:sz w:val="27"/>
                <w:szCs w:val="27"/>
                <w:shd w:val="clear" w:color="auto" w:fill="FFFFFF"/>
              </w:rPr>
              <w:t>   </w:t>
            </w:r>
            <w:r w:rsidRPr="00D20BDE">
              <w:rPr>
                <w:rFonts w:ascii="仿宋" w:eastAsia="仿宋" w:hAnsi="仿宋" w:cs="仿宋" w:hint="eastAsia"/>
                <w:b/>
                <w:bCs/>
                <w:color w:val="2A2F35"/>
                <w:kern w:val="0"/>
                <w:sz w:val="27"/>
                <w:szCs w:val="27"/>
                <w:shd w:val="clear" w:color="auto" w:fill="FFFFFF"/>
              </w:rPr>
              <w:t xml:space="preserve"> </w:t>
            </w:r>
            <w:r w:rsidRPr="00D20BDE">
              <w:rPr>
                <w:rFonts w:ascii="仿宋" w:eastAsia="仿宋" w:hAnsi="仿宋" w:cs="Calibri" w:hint="eastAsia"/>
                <w:b/>
                <w:bCs/>
                <w:color w:val="2A2F35"/>
                <w:kern w:val="0"/>
                <w:sz w:val="27"/>
                <w:szCs w:val="27"/>
                <w:shd w:val="clear" w:color="auto" w:fill="FFFFFF"/>
              </w:rPr>
              <w:t>附件：</w:t>
            </w:r>
          </w:p>
          <w:p w:rsidR="00D20BDE" w:rsidRPr="00D20BDE" w:rsidRDefault="00D20BDE" w:rsidP="00D20BDE">
            <w:pPr>
              <w:widowControl/>
              <w:shd w:val="clear" w:color="auto" w:fill="FFFFFF"/>
              <w:spacing w:line="360" w:lineRule="atLeast"/>
              <w:jc w:val="left"/>
              <w:rPr>
                <w:rFonts w:ascii="Calibri" w:eastAsia="宋体" w:hAnsi="Calibri" w:cs="Calibri"/>
                <w:kern w:val="0"/>
                <w:sz w:val="24"/>
                <w:szCs w:val="24"/>
              </w:rPr>
            </w:pPr>
            <w:r w:rsidRPr="00D20BDE">
              <w:rPr>
                <w:rFonts w:ascii="宋体" w:eastAsia="宋体" w:hAnsi="宋体" w:cs="宋体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  </w:t>
            </w:r>
            <w:r w:rsidRPr="00D20BDE">
              <w:rPr>
                <w:rFonts w:ascii="仿宋" w:eastAsia="仿宋" w:hAnsi="仿宋" w:cs="仿宋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 xml:space="preserve"> </w:t>
            </w:r>
            <w:r w:rsidRPr="00D20BDE">
              <w:rPr>
                <w:rFonts w:ascii="宋体" w:eastAsia="宋体" w:hAnsi="宋体" w:cs="宋体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 </w:t>
            </w:r>
            <w:r w:rsidRPr="00D20BDE">
              <w:rPr>
                <w:rFonts w:ascii="仿宋" w:eastAsia="仿宋" w:hAnsi="仿宋" w:cs="仿宋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1</w:t>
            </w:r>
            <w:r w:rsidRPr="00D20BDE">
              <w:rPr>
                <w:rFonts w:ascii="仿宋" w:eastAsia="仿宋" w:hAnsi="仿宋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：上海政法学院研究生导师管理办法（修订）；</w:t>
            </w:r>
          </w:p>
          <w:p w:rsidR="00D20BDE" w:rsidRPr="00D20BDE" w:rsidRDefault="00D20BDE" w:rsidP="00D20BDE">
            <w:pPr>
              <w:widowControl/>
              <w:shd w:val="clear" w:color="auto" w:fill="FFFFFF"/>
              <w:spacing w:line="360" w:lineRule="atLeast"/>
              <w:jc w:val="left"/>
              <w:rPr>
                <w:rFonts w:ascii="Calibri" w:eastAsia="宋体" w:hAnsi="Calibri" w:cs="Calibri"/>
                <w:kern w:val="0"/>
                <w:sz w:val="24"/>
                <w:szCs w:val="24"/>
              </w:rPr>
            </w:pPr>
            <w:r w:rsidRPr="00D20BDE">
              <w:rPr>
                <w:rFonts w:ascii="宋体" w:eastAsia="宋体" w:hAnsi="宋体" w:cs="宋体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   </w:t>
            </w:r>
            <w:r w:rsidRPr="00D20BDE">
              <w:rPr>
                <w:rFonts w:ascii="仿宋" w:eastAsia="仿宋" w:hAnsi="仿宋" w:cs="仿宋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 xml:space="preserve"> 2</w:t>
            </w:r>
            <w:r w:rsidRPr="00D20BDE">
              <w:rPr>
                <w:rFonts w:ascii="仿宋" w:eastAsia="仿宋" w:hAnsi="仿宋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：上海政法学院硕士研究生指导教师申请表（校内导师）；</w:t>
            </w:r>
          </w:p>
          <w:p w:rsidR="00D20BDE" w:rsidRPr="00D20BDE" w:rsidRDefault="00D20BDE" w:rsidP="00D20BDE">
            <w:pPr>
              <w:widowControl/>
              <w:shd w:val="clear" w:color="auto" w:fill="FFFFFF"/>
              <w:spacing w:line="360" w:lineRule="atLeast"/>
              <w:jc w:val="left"/>
              <w:rPr>
                <w:rFonts w:ascii="Calibri" w:eastAsia="宋体" w:hAnsi="Calibri" w:cs="Calibri"/>
                <w:kern w:val="0"/>
                <w:sz w:val="24"/>
                <w:szCs w:val="24"/>
              </w:rPr>
            </w:pPr>
            <w:r w:rsidRPr="00D20BDE">
              <w:rPr>
                <w:rFonts w:ascii="宋体" w:eastAsia="宋体" w:hAnsi="宋体" w:cs="宋体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  </w:t>
            </w:r>
            <w:r w:rsidRPr="00D20BDE">
              <w:rPr>
                <w:rFonts w:ascii="仿宋" w:eastAsia="仿宋" w:hAnsi="仿宋" w:cs="仿宋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 xml:space="preserve"> </w:t>
            </w:r>
            <w:r w:rsidRPr="00D20BDE">
              <w:rPr>
                <w:rFonts w:ascii="宋体" w:eastAsia="宋体" w:hAnsi="宋体" w:cs="宋体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 </w:t>
            </w:r>
            <w:r w:rsidRPr="00D20BDE">
              <w:rPr>
                <w:rFonts w:ascii="仿宋" w:eastAsia="仿宋" w:hAnsi="仿宋" w:cs="仿宋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3</w:t>
            </w:r>
            <w:r w:rsidRPr="00D20BDE">
              <w:rPr>
                <w:rFonts w:ascii="仿宋" w:eastAsia="仿宋" w:hAnsi="仿宋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：上海政法学院硕士研究生导师简况表（校内导师）；</w:t>
            </w:r>
          </w:p>
          <w:p w:rsidR="00D20BDE" w:rsidRPr="00D20BDE" w:rsidRDefault="00D20BDE" w:rsidP="00D20BDE">
            <w:pPr>
              <w:widowControl/>
              <w:shd w:val="clear" w:color="auto" w:fill="FFFFFF"/>
              <w:spacing w:line="360" w:lineRule="atLeast"/>
              <w:jc w:val="left"/>
              <w:rPr>
                <w:rFonts w:ascii="Calibri" w:eastAsia="宋体" w:hAnsi="Calibri" w:cs="Calibri"/>
                <w:kern w:val="0"/>
                <w:sz w:val="24"/>
                <w:szCs w:val="24"/>
              </w:rPr>
            </w:pPr>
            <w:r w:rsidRPr="00D20BDE">
              <w:rPr>
                <w:rFonts w:ascii="宋体" w:eastAsia="宋体" w:hAnsi="宋体" w:cs="宋体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   </w:t>
            </w:r>
            <w:r w:rsidRPr="00D20BDE">
              <w:rPr>
                <w:rFonts w:ascii="仿宋" w:eastAsia="仿宋" w:hAnsi="仿宋" w:cs="仿宋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 xml:space="preserve"> 4</w:t>
            </w:r>
            <w:r w:rsidRPr="00D20BDE">
              <w:rPr>
                <w:rFonts w:ascii="仿宋" w:eastAsia="仿宋" w:hAnsi="仿宋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：新申报硕士生导师科研情况汇总表（校内导师）；</w:t>
            </w:r>
          </w:p>
          <w:p w:rsidR="00D20BDE" w:rsidRPr="00D20BDE" w:rsidRDefault="00D20BDE" w:rsidP="00D20BDE">
            <w:pPr>
              <w:widowControl/>
              <w:shd w:val="clear" w:color="auto" w:fill="FFFFFF"/>
              <w:spacing w:line="360" w:lineRule="atLeast"/>
              <w:jc w:val="left"/>
              <w:rPr>
                <w:rFonts w:ascii="Calibri" w:eastAsia="宋体" w:hAnsi="Calibri" w:cs="Calibri"/>
                <w:kern w:val="0"/>
                <w:sz w:val="24"/>
                <w:szCs w:val="24"/>
              </w:rPr>
            </w:pPr>
            <w:r w:rsidRPr="00D20BDE">
              <w:rPr>
                <w:rFonts w:ascii="宋体" w:eastAsia="宋体" w:hAnsi="宋体" w:cs="宋体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   </w:t>
            </w:r>
            <w:r w:rsidRPr="00D20BDE">
              <w:rPr>
                <w:rFonts w:ascii="仿宋" w:eastAsia="仿宋" w:hAnsi="仿宋" w:cs="仿宋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 xml:space="preserve"> 5</w:t>
            </w:r>
            <w:r w:rsidRPr="00D20BDE">
              <w:rPr>
                <w:rFonts w:ascii="仿宋" w:eastAsia="仿宋" w:hAnsi="仿宋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：上海政法学院专业学位硕士研究生校外导师申请表；</w:t>
            </w:r>
          </w:p>
          <w:p w:rsidR="00D20BDE" w:rsidRPr="00D20BDE" w:rsidRDefault="00D20BDE" w:rsidP="00D20BDE">
            <w:pPr>
              <w:widowControl/>
              <w:shd w:val="clear" w:color="auto" w:fill="FFFFFF"/>
              <w:spacing w:line="360" w:lineRule="atLeast"/>
              <w:jc w:val="left"/>
              <w:rPr>
                <w:rFonts w:ascii="Calibri" w:eastAsia="宋体" w:hAnsi="Calibri" w:cs="Calibri"/>
                <w:kern w:val="0"/>
                <w:sz w:val="24"/>
                <w:szCs w:val="24"/>
              </w:rPr>
            </w:pPr>
            <w:r w:rsidRPr="00D20BDE">
              <w:rPr>
                <w:rFonts w:ascii="宋体" w:eastAsia="宋体" w:hAnsi="宋体" w:cs="宋体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  </w:t>
            </w:r>
            <w:r w:rsidRPr="00D20BDE">
              <w:rPr>
                <w:rFonts w:ascii="仿宋" w:eastAsia="仿宋" w:hAnsi="仿宋" w:cs="仿宋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 xml:space="preserve"> </w:t>
            </w:r>
            <w:r w:rsidRPr="00D20BDE">
              <w:rPr>
                <w:rFonts w:ascii="宋体" w:eastAsia="宋体" w:hAnsi="宋体" w:cs="宋体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 </w:t>
            </w:r>
            <w:r w:rsidRPr="00D20BDE">
              <w:rPr>
                <w:rFonts w:ascii="仿宋" w:eastAsia="仿宋" w:hAnsi="仿宋" w:cs="仿宋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6</w:t>
            </w:r>
            <w:r w:rsidRPr="00D20BDE">
              <w:rPr>
                <w:rFonts w:ascii="仿宋" w:eastAsia="仿宋" w:hAnsi="仿宋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：上海政法学院校外兼职导师信息汇总表；</w:t>
            </w:r>
          </w:p>
          <w:p w:rsidR="00D20BDE" w:rsidRPr="00D20BDE" w:rsidRDefault="00D20BDE" w:rsidP="00D20BDE">
            <w:pPr>
              <w:widowControl/>
              <w:shd w:val="clear" w:color="auto" w:fill="FFFFFF"/>
              <w:spacing w:line="360" w:lineRule="atLeast"/>
              <w:jc w:val="left"/>
              <w:rPr>
                <w:rFonts w:ascii="Calibri" w:eastAsia="宋体" w:hAnsi="Calibri" w:cs="Calibri"/>
                <w:kern w:val="0"/>
                <w:sz w:val="24"/>
                <w:szCs w:val="24"/>
              </w:rPr>
            </w:pPr>
            <w:r w:rsidRPr="00D20BDE">
              <w:rPr>
                <w:rFonts w:ascii="宋体" w:eastAsia="宋体" w:hAnsi="宋体" w:cs="宋体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  </w:t>
            </w:r>
            <w:r w:rsidRPr="00D20BDE">
              <w:rPr>
                <w:rFonts w:ascii="仿宋" w:eastAsia="仿宋" w:hAnsi="仿宋" w:cs="仿宋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 xml:space="preserve"> </w:t>
            </w:r>
            <w:r w:rsidRPr="00D20BDE">
              <w:rPr>
                <w:rFonts w:ascii="宋体" w:eastAsia="宋体" w:hAnsi="宋体" w:cs="宋体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 </w:t>
            </w:r>
            <w:r w:rsidRPr="00D20BDE">
              <w:rPr>
                <w:rFonts w:ascii="仿宋" w:eastAsia="仿宋" w:hAnsi="仿宋" w:cs="仿宋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7</w:t>
            </w:r>
            <w:r w:rsidRPr="00D20BDE">
              <w:rPr>
                <w:rFonts w:ascii="仿宋" w:eastAsia="仿宋" w:hAnsi="仿宋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：上海政法学院专业学位硕士研究生校外导师尽职情况表；</w:t>
            </w:r>
          </w:p>
          <w:p w:rsidR="00D20BDE" w:rsidRPr="00D20BDE" w:rsidRDefault="00D20BDE" w:rsidP="00D20BDE">
            <w:pPr>
              <w:widowControl/>
              <w:shd w:val="clear" w:color="auto" w:fill="FFFFFF"/>
              <w:spacing w:line="360" w:lineRule="atLeast"/>
              <w:jc w:val="left"/>
              <w:rPr>
                <w:rFonts w:ascii="Calibri" w:eastAsia="宋体" w:hAnsi="Calibri" w:cs="Calibri"/>
                <w:kern w:val="0"/>
                <w:sz w:val="24"/>
                <w:szCs w:val="24"/>
              </w:rPr>
            </w:pPr>
            <w:r w:rsidRPr="00D20BDE">
              <w:rPr>
                <w:rFonts w:ascii="宋体" w:eastAsia="宋体" w:hAnsi="宋体" w:cs="宋体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  </w:t>
            </w:r>
            <w:r w:rsidRPr="00D20BDE">
              <w:rPr>
                <w:rFonts w:ascii="仿宋" w:eastAsia="仿宋" w:hAnsi="仿宋" w:cs="仿宋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 xml:space="preserve"> </w:t>
            </w:r>
            <w:r w:rsidRPr="00D20BDE">
              <w:rPr>
                <w:rFonts w:ascii="宋体" w:eastAsia="宋体" w:hAnsi="宋体" w:cs="宋体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 </w:t>
            </w:r>
            <w:r w:rsidRPr="00D20BDE">
              <w:rPr>
                <w:rFonts w:ascii="仿宋" w:eastAsia="仿宋" w:hAnsi="仿宋" w:cs="仿宋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8</w:t>
            </w:r>
            <w:r w:rsidRPr="00D20BDE">
              <w:rPr>
                <w:rFonts w:ascii="仿宋" w:eastAsia="仿宋" w:hAnsi="仿宋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：上海政法</w:t>
            </w:r>
            <w:proofErr w:type="gramStart"/>
            <w:r w:rsidRPr="00D20BDE">
              <w:rPr>
                <w:rFonts w:ascii="仿宋" w:eastAsia="仿宋" w:hAnsi="仿宋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学院法硕导师</w:t>
            </w:r>
            <w:proofErr w:type="gramEnd"/>
            <w:r w:rsidRPr="00D20BDE">
              <w:rPr>
                <w:rFonts w:ascii="仿宋" w:eastAsia="仿宋" w:hAnsi="仿宋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新增指导方向备案表。</w:t>
            </w:r>
          </w:p>
          <w:p w:rsidR="00D20BDE" w:rsidRPr="00D20BDE" w:rsidRDefault="00D20BDE" w:rsidP="00D20BDE">
            <w:pPr>
              <w:widowControl/>
              <w:shd w:val="clear" w:color="auto" w:fill="FFFFFF"/>
              <w:spacing w:line="432" w:lineRule="atLeast"/>
              <w:jc w:val="left"/>
              <w:rPr>
                <w:rFonts w:ascii="Calibri" w:eastAsia="宋体" w:hAnsi="Calibri" w:cs="Calibri"/>
                <w:kern w:val="0"/>
                <w:sz w:val="24"/>
                <w:szCs w:val="24"/>
              </w:rPr>
            </w:pPr>
            <w:r w:rsidRPr="00D20BDE">
              <w:rPr>
                <w:rFonts w:ascii="微软雅黑" w:eastAsia="微软雅黑" w:hAnsi="微软雅黑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 </w:t>
            </w:r>
          </w:p>
          <w:p w:rsidR="00D20BDE" w:rsidRPr="00D20BDE" w:rsidRDefault="00D20BDE" w:rsidP="00D20BDE">
            <w:pPr>
              <w:widowControl/>
              <w:shd w:val="clear" w:color="auto" w:fill="FFFFFF"/>
              <w:spacing w:line="520" w:lineRule="atLeast"/>
              <w:ind w:firstLine="405"/>
              <w:jc w:val="left"/>
              <w:rPr>
                <w:rFonts w:ascii="Calibri" w:eastAsia="宋体" w:hAnsi="Calibri" w:cs="Calibri"/>
                <w:kern w:val="0"/>
                <w:sz w:val="24"/>
                <w:szCs w:val="24"/>
              </w:rPr>
            </w:pPr>
            <w:r w:rsidRPr="00D20BDE">
              <w:rPr>
                <w:rFonts w:ascii="微软雅黑" w:eastAsia="微软雅黑" w:hAnsi="微软雅黑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 </w:t>
            </w:r>
          </w:p>
          <w:p w:rsidR="00D20BDE" w:rsidRPr="00D20BDE" w:rsidRDefault="00D20BDE" w:rsidP="00D20BDE">
            <w:pPr>
              <w:widowControl/>
              <w:shd w:val="clear" w:color="auto" w:fill="FFFFFF"/>
              <w:spacing w:line="520" w:lineRule="atLeast"/>
              <w:jc w:val="left"/>
              <w:rPr>
                <w:rFonts w:ascii="Calibri" w:eastAsia="宋体" w:hAnsi="Calibri" w:cs="Calibri"/>
                <w:kern w:val="0"/>
                <w:sz w:val="24"/>
                <w:szCs w:val="24"/>
              </w:rPr>
            </w:pPr>
            <w:r w:rsidRPr="00D20BDE">
              <w:rPr>
                <w:rFonts w:ascii="微软雅黑" w:eastAsia="微软雅黑" w:hAnsi="微软雅黑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 </w:t>
            </w:r>
          </w:p>
          <w:p w:rsidR="00D20BDE" w:rsidRPr="00D20BDE" w:rsidRDefault="00D20BDE" w:rsidP="00D20BDE">
            <w:pPr>
              <w:widowControl/>
              <w:shd w:val="clear" w:color="auto" w:fill="FFFFFF"/>
              <w:spacing w:line="520" w:lineRule="atLeast"/>
              <w:jc w:val="right"/>
              <w:rPr>
                <w:rFonts w:ascii="Calibri" w:eastAsia="宋体" w:hAnsi="Calibri" w:cs="Calibri"/>
                <w:kern w:val="0"/>
                <w:sz w:val="24"/>
                <w:szCs w:val="24"/>
              </w:rPr>
            </w:pPr>
            <w:r w:rsidRPr="00D20BDE">
              <w:rPr>
                <w:rFonts w:ascii="仿宋" w:eastAsia="仿宋" w:hAnsi="仿宋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研究生处</w:t>
            </w:r>
          </w:p>
          <w:p w:rsidR="00D20BDE" w:rsidRPr="00D20BDE" w:rsidRDefault="00D20BDE" w:rsidP="00D20BDE">
            <w:pPr>
              <w:widowControl/>
              <w:shd w:val="clear" w:color="auto" w:fill="FFFFFF"/>
              <w:spacing w:line="520" w:lineRule="atLeast"/>
              <w:jc w:val="right"/>
              <w:rPr>
                <w:rFonts w:ascii="Calibri" w:eastAsia="宋体" w:hAnsi="Calibri" w:cs="Calibri"/>
                <w:kern w:val="0"/>
                <w:sz w:val="24"/>
                <w:szCs w:val="24"/>
              </w:rPr>
            </w:pPr>
            <w:r w:rsidRPr="00D20BDE">
              <w:rPr>
                <w:rFonts w:ascii="仿宋" w:eastAsia="仿宋" w:hAnsi="仿宋" w:cs="Calibri" w:hint="eastAsia"/>
                <w:color w:val="2A2F35"/>
                <w:kern w:val="0"/>
                <w:sz w:val="27"/>
                <w:szCs w:val="27"/>
                <w:shd w:val="clear" w:color="auto" w:fill="FFFFFF"/>
              </w:rPr>
              <w:t>2026年6月24日</w:t>
            </w:r>
          </w:p>
        </w:tc>
      </w:tr>
    </w:tbl>
    <w:p w:rsidR="00F5688A" w:rsidRDefault="00F5688A"/>
    <w:sectPr w:rsidR="00F5688A" w:rsidSect="00F568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025" w:rsidRDefault="00CC1025" w:rsidP="00D20BDE">
      <w:r>
        <w:separator/>
      </w:r>
    </w:p>
  </w:endnote>
  <w:endnote w:type="continuationSeparator" w:id="0">
    <w:p w:rsidR="00CC1025" w:rsidRDefault="00CC1025" w:rsidP="00D20B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025" w:rsidRDefault="00CC1025" w:rsidP="00D20BDE">
      <w:r>
        <w:separator/>
      </w:r>
    </w:p>
  </w:footnote>
  <w:footnote w:type="continuationSeparator" w:id="0">
    <w:p w:rsidR="00CC1025" w:rsidRDefault="00CC1025" w:rsidP="00D20B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0BDE"/>
    <w:rsid w:val="00CC1025"/>
    <w:rsid w:val="00D20BDE"/>
    <w:rsid w:val="00F56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8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0B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0BD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0B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0BDE"/>
    <w:rPr>
      <w:sz w:val="18"/>
      <w:szCs w:val="18"/>
    </w:rPr>
  </w:style>
  <w:style w:type="character" w:customStyle="1" w:styleId="left">
    <w:name w:val="left"/>
    <w:basedOn w:val="a0"/>
    <w:rsid w:val="00D20BDE"/>
  </w:style>
  <w:style w:type="character" w:customStyle="1" w:styleId="pubmsg">
    <w:name w:val="pubmsg"/>
    <w:basedOn w:val="a0"/>
    <w:rsid w:val="00D20BDE"/>
  </w:style>
  <w:style w:type="character" w:styleId="a5">
    <w:name w:val="Emphasis"/>
    <w:basedOn w:val="a0"/>
    <w:uiPriority w:val="20"/>
    <w:qFormat/>
    <w:rsid w:val="00D20BDE"/>
    <w:rPr>
      <w:i/>
      <w:iCs/>
    </w:rPr>
  </w:style>
  <w:style w:type="character" w:customStyle="1" w:styleId="pubmsgspan">
    <w:name w:val="pubmsg_span"/>
    <w:basedOn w:val="a0"/>
    <w:rsid w:val="00D20BDE"/>
  </w:style>
  <w:style w:type="character" w:customStyle="1" w:styleId="headtitleprint">
    <w:name w:val="head_title_print"/>
    <w:basedOn w:val="a0"/>
    <w:rsid w:val="00D20BDE"/>
  </w:style>
  <w:style w:type="character" w:customStyle="1" w:styleId="wopacity">
    <w:name w:val="wopacity"/>
    <w:basedOn w:val="a0"/>
    <w:rsid w:val="00D20BDE"/>
  </w:style>
  <w:style w:type="character" w:customStyle="1" w:styleId="headtitlecollect">
    <w:name w:val="head_title_collect"/>
    <w:basedOn w:val="a0"/>
    <w:rsid w:val="00D20BDE"/>
  </w:style>
  <w:style w:type="paragraph" w:customStyle="1" w:styleId="p">
    <w:name w:val="p"/>
    <w:basedOn w:val="a"/>
    <w:rsid w:val="00D20BD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2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0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9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84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49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66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邹静</dc:creator>
  <cp:keywords/>
  <dc:description/>
  <cp:lastModifiedBy>邹静</cp:lastModifiedBy>
  <cp:revision>2</cp:revision>
  <dcterms:created xsi:type="dcterms:W3CDTF">2026-06-24T07:32:00Z</dcterms:created>
  <dcterms:modified xsi:type="dcterms:W3CDTF">2026-06-24T07:32:00Z</dcterms:modified>
</cp:coreProperties>
</file>